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5D" w:rsidRPr="0029035D" w:rsidRDefault="0029035D">
      <w:pPr>
        <w:rPr>
          <w:rFonts w:cstheme="minorHAnsi"/>
        </w:rPr>
      </w:pPr>
      <w:r w:rsidRPr="0029035D">
        <w:rPr>
          <w:rFonts w:cstheme="minorHAnsi"/>
        </w:rPr>
        <w:t>Por medio de la presente se le comunica que prescindiremos de sus servicios a partir del día de la fecha. Liquidación final, indemnizaciones y certificado ART 80. A su disposición en los plazos legales.</w:t>
      </w:r>
      <w:bookmarkStart w:id="0" w:name="_GoBack"/>
      <w:bookmarkEnd w:id="0"/>
    </w:p>
    <w:sectPr w:rsidR="0029035D" w:rsidRPr="00290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5D"/>
    <w:rsid w:val="0029035D"/>
    <w:rsid w:val="005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D146"/>
  <w15:chartTrackingRefBased/>
  <w15:docId w15:val="{A682BEE7-A6F5-4BEE-85C2-127FBBF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035D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Varela</dc:creator>
  <cp:keywords/>
  <dc:description/>
  <cp:lastModifiedBy>Eduardo Varela</cp:lastModifiedBy>
  <cp:revision>1</cp:revision>
  <dcterms:created xsi:type="dcterms:W3CDTF">2018-06-14T17:45:00Z</dcterms:created>
  <dcterms:modified xsi:type="dcterms:W3CDTF">2018-06-14T17:51:00Z</dcterms:modified>
</cp:coreProperties>
</file>